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AC94" w14:textId="77777777" w:rsidR="00F242F9" w:rsidRPr="00D22FC3" w:rsidRDefault="00F242F9" w:rsidP="00F242F9">
      <w:pPr>
        <w:jc w:val="center"/>
        <w:rPr>
          <w:rFonts w:ascii="Arial" w:hAnsi="Arial" w:cs="Arial"/>
          <w:b/>
        </w:rPr>
      </w:pPr>
      <w:r w:rsidRPr="00D22FC3">
        <w:rPr>
          <w:rFonts w:ascii="Arial" w:hAnsi="Arial" w:cs="Arial"/>
          <w:b/>
        </w:rPr>
        <w:t>Institute for Society, Culture and Environment (ISCE)</w:t>
      </w:r>
      <w:r w:rsidR="00BD7FE1">
        <w:rPr>
          <w:rFonts w:ascii="Arial" w:hAnsi="Arial" w:cs="Arial"/>
          <w:b/>
        </w:rPr>
        <w:t>: Scholars Program</w:t>
      </w:r>
    </w:p>
    <w:p w14:paraId="1A8763EA" w14:textId="77777777" w:rsidR="00F242F9" w:rsidRPr="00366E89" w:rsidRDefault="00F242F9" w:rsidP="00BD7FE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710B9AF" w14:textId="77777777" w:rsidR="00A6434E" w:rsidRPr="00E46C98" w:rsidRDefault="005F3A9F" w:rsidP="00BD7FE1">
      <w:pPr>
        <w:spacing w:line="276" w:lineRule="auto"/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b/>
          <w:sz w:val="18"/>
          <w:szCs w:val="18"/>
        </w:rPr>
        <w:t>Project Title:</w:t>
      </w:r>
      <w:r w:rsidRPr="00E46C98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34893456"/>
          <w:placeholder>
            <w:docPart w:val="0CA161FA8260460B94B3D19C397B6F7B"/>
          </w:placeholder>
          <w:showingPlcHdr/>
          <w:text/>
        </w:sdtPr>
        <w:sdtEndPr/>
        <w:sdtContent>
          <w:r w:rsidRPr="00E46C98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37B058D3" w14:textId="77777777" w:rsidR="005F3A9F" w:rsidRPr="00E46C98" w:rsidRDefault="005F3A9F" w:rsidP="00BD7FE1">
      <w:pPr>
        <w:spacing w:line="276" w:lineRule="auto"/>
        <w:rPr>
          <w:rFonts w:ascii="Arial" w:hAnsi="Arial" w:cs="Arial"/>
          <w:sz w:val="18"/>
          <w:szCs w:val="18"/>
        </w:rPr>
      </w:pPr>
    </w:p>
    <w:p w14:paraId="034C5FDC" w14:textId="77777777" w:rsidR="00A6434E" w:rsidRPr="00E46C98" w:rsidRDefault="00A6434E" w:rsidP="00BD7FE1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E46C98">
        <w:rPr>
          <w:rFonts w:ascii="Arial" w:hAnsi="Arial" w:cs="Arial"/>
          <w:b/>
          <w:sz w:val="18"/>
          <w:szCs w:val="18"/>
        </w:rPr>
        <w:t>Total Budget Request:</w:t>
      </w:r>
      <w:r w:rsidRPr="00E46C98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220182292"/>
          <w:placeholder>
            <w:docPart w:val="DefaultPlaceholder_1082065158"/>
          </w:placeholder>
          <w:showingPlcHdr/>
          <w:text/>
        </w:sdtPr>
        <w:sdtEndPr/>
        <w:sdtContent>
          <w:r w:rsidR="00F715A2" w:rsidRPr="00E46C98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24064028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p w14:paraId="1ED81215" w14:textId="6F4D76CD" w:rsidR="00F242F9" w:rsidRPr="00E46C98" w:rsidRDefault="00DE1175" w:rsidP="00F242F9">
      <w:pPr>
        <w:jc w:val="both"/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b/>
          <w:sz w:val="18"/>
          <w:szCs w:val="18"/>
        </w:rPr>
        <w:t xml:space="preserve">PI and </w:t>
      </w:r>
      <w:r w:rsidR="00F242F9" w:rsidRPr="00E46C98">
        <w:rPr>
          <w:rFonts w:ascii="Arial" w:hAnsi="Arial" w:cs="Arial"/>
          <w:b/>
          <w:sz w:val="18"/>
          <w:szCs w:val="18"/>
        </w:rPr>
        <w:t xml:space="preserve">Team Members [Please Print/Type]: </w:t>
      </w:r>
      <w:r w:rsidR="00F242F9" w:rsidRPr="00E46C98">
        <w:rPr>
          <w:rFonts w:ascii="Arial" w:hAnsi="Arial" w:cs="Arial"/>
          <w:sz w:val="18"/>
          <w:szCs w:val="18"/>
        </w:rPr>
        <w:t>I agree to the condition</w:t>
      </w:r>
      <w:r w:rsidR="00496DB0" w:rsidRPr="00E46C98">
        <w:rPr>
          <w:rFonts w:ascii="Arial" w:hAnsi="Arial" w:cs="Arial"/>
          <w:sz w:val="18"/>
          <w:szCs w:val="18"/>
        </w:rPr>
        <w:t>s</w:t>
      </w:r>
      <w:r w:rsidR="00F242F9" w:rsidRPr="00E46C98">
        <w:rPr>
          <w:rFonts w:ascii="Arial" w:hAnsi="Arial" w:cs="Arial"/>
          <w:sz w:val="18"/>
          <w:szCs w:val="18"/>
        </w:rPr>
        <w:t xml:space="preserve"> of participation in the </w:t>
      </w:r>
      <w:r w:rsidR="00F66C20" w:rsidRPr="00E46C98">
        <w:rPr>
          <w:rFonts w:ascii="Arial" w:hAnsi="Arial" w:cs="Arial"/>
          <w:sz w:val="18"/>
          <w:szCs w:val="18"/>
        </w:rPr>
        <w:t>S</w:t>
      </w:r>
      <w:r w:rsidR="005F3A9F" w:rsidRPr="00E46C98">
        <w:rPr>
          <w:rFonts w:ascii="Arial" w:hAnsi="Arial" w:cs="Arial"/>
          <w:sz w:val="18"/>
          <w:szCs w:val="18"/>
        </w:rPr>
        <w:t xml:space="preserve">cholars </w:t>
      </w:r>
      <w:r w:rsidRPr="00E46C98">
        <w:rPr>
          <w:rFonts w:ascii="Arial" w:hAnsi="Arial" w:cs="Arial"/>
          <w:sz w:val="18"/>
          <w:szCs w:val="18"/>
        </w:rPr>
        <w:t>P</w:t>
      </w:r>
      <w:r w:rsidR="00F242F9" w:rsidRPr="00E46C98">
        <w:rPr>
          <w:rFonts w:ascii="Arial" w:hAnsi="Arial" w:cs="Arial"/>
          <w:sz w:val="18"/>
          <w:szCs w:val="18"/>
        </w:rPr>
        <w:t>rogram and understand that un</w:t>
      </w:r>
      <w:r w:rsidR="005F3A9F" w:rsidRPr="00E46C98">
        <w:rPr>
          <w:rFonts w:ascii="Arial" w:hAnsi="Arial" w:cs="Arial"/>
          <w:sz w:val="18"/>
          <w:szCs w:val="18"/>
        </w:rPr>
        <w:t xml:space="preserve">allocated </w:t>
      </w:r>
      <w:r w:rsidR="00F242F9" w:rsidRPr="00E46C98">
        <w:rPr>
          <w:rFonts w:ascii="Arial" w:hAnsi="Arial" w:cs="Arial"/>
          <w:sz w:val="18"/>
          <w:szCs w:val="18"/>
        </w:rPr>
        <w:t>funds will be returned to ISCE</w:t>
      </w:r>
      <w:r w:rsidR="005F3A9F" w:rsidRPr="00E46C98">
        <w:rPr>
          <w:rFonts w:ascii="Arial" w:hAnsi="Arial" w:cs="Arial"/>
          <w:sz w:val="18"/>
          <w:szCs w:val="18"/>
        </w:rPr>
        <w:t xml:space="preserve"> by June </w:t>
      </w:r>
      <w:r w:rsidR="00D25942">
        <w:rPr>
          <w:rFonts w:ascii="Arial" w:hAnsi="Arial" w:cs="Arial"/>
          <w:sz w:val="18"/>
          <w:szCs w:val="18"/>
        </w:rPr>
        <w:t>5</w:t>
      </w:r>
      <w:r w:rsidR="005F3A9F" w:rsidRPr="00E46C98">
        <w:rPr>
          <w:rFonts w:ascii="Arial" w:hAnsi="Arial" w:cs="Arial"/>
          <w:sz w:val="18"/>
          <w:szCs w:val="18"/>
        </w:rPr>
        <w:t>, 20</w:t>
      </w:r>
      <w:r w:rsidR="00E04483">
        <w:rPr>
          <w:rFonts w:ascii="Arial" w:hAnsi="Arial" w:cs="Arial"/>
          <w:sz w:val="18"/>
          <w:szCs w:val="18"/>
        </w:rPr>
        <w:t>2</w:t>
      </w:r>
      <w:r w:rsidR="00AB1D63">
        <w:rPr>
          <w:rFonts w:ascii="Arial" w:hAnsi="Arial" w:cs="Arial"/>
          <w:sz w:val="18"/>
          <w:szCs w:val="18"/>
        </w:rPr>
        <w:t>6</w:t>
      </w:r>
      <w:r w:rsidR="00F242F9" w:rsidRPr="00E46C98">
        <w:rPr>
          <w:rFonts w:ascii="Arial" w:hAnsi="Arial" w:cs="Arial"/>
          <w:sz w:val="18"/>
          <w:szCs w:val="18"/>
        </w:rPr>
        <w:t>.</w:t>
      </w:r>
      <w:r w:rsidR="00E46C98">
        <w:rPr>
          <w:rFonts w:ascii="Arial" w:hAnsi="Arial" w:cs="Arial"/>
          <w:sz w:val="18"/>
          <w:szCs w:val="18"/>
        </w:rPr>
        <w:t xml:space="preserve">  Add additional signature page if needed.</w:t>
      </w:r>
    </w:p>
    <w:p w14:paraId="623A680C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452445606"/>
        <w:placeholder>
          <w:docPart w:val="DefaultPlaceholder_1082065158"/>
        </w:placeholder>
        <w:showingPlcHdr/>
        <w:text/>
      </w:sdtPr>
      <w:sdtEndPr/>
      <w:sdtContent>
        <w:p w14:paraId="75B68BF1" w14:textId="77777777" w:rsidR="00D22FC3" w:rsidRPr="00E46C98" w:rsidRDefault="00E46C98" w:rsidP="00F242F9">
          <w:pPr>
            <w:rPr>
              <w:rFonts w:ascii="Arial" w:hAnsi="Arial" w:cs="Arial"/>
              <w:sz w:val="18"/>
              <w:szCs w:val="18"/>
            </w:rPr>
          </w:pPr>
          <w:r w:rsidRPr="00E46C98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772398DB" w14:textId="102EA861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>Name</w:t>
      </w:r>
      <w:r w:rsidR="004E546E" w:rsidRPr="00E46C98">
        <w:rPr>
          <w:rFonts w:ascii="Arial" w:hAnsi="Arial" w:cs="Arial"/>
          <w:sz w:val="18"/>
          <w:szCs w:val="18"/>
        </w:rPr>
        <w:t xml:space="preserve"> </w:t>
      </w:r>
      <w:r w:rsidRPr="00E46C98">
        <w:rPr>
          <w:rFonts w:ascii="Arial" w:hAnsi="Arial" w:cs="Arial"/>
          <w:sz w:val="18"/>
          <w:szCs w:val="18"/>
        </w:rPr>
        <w:t>(</w:t>
      </w:r>
      <w:r w:rsidR="00DE1175" w:rsidRPr="00E46C98">
        <w:rPr>
          <w:rFonts w:ascii="Arial" w:hAnsi="Arial" w:cs="Arial"/>
          <w:sz w:val="18"/>
          <w:szCs w:val="18"/>
        </w:rPr>
        <w:t>PI</w:t>
      </w:r>
      <w:r w:rsidRPr="00E46C98">
        <w:rPr>
          <w:rFonts w:ascii="Arial" w:hAnsi="Arial" w:cs="Arial"/>
          <w:sz w:val="18"/>
          <w:szCs w:val="18"/>
        </w:rPr>
        <w:t>)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="005F5770">
        <w:rPr>
          <w:rFonts w:ascii="Arial" w:hAnsi="Arial" w:cs="Arial"/>
          <w:sz w:val="18"/>
          <w:szCs w:val="18"/>
        </w:rPr>
        <w:tab/>
      </w:r>
      <w:r w:rsidR="00660B32">
        <w:rPr>
          <w:rFonts w:ascii="Arial" w:hAnsi="Arial" w:cs="Arial"/>
          <w:sz w:val="18"/>
          <w:szCs w:val="18"/>
        </w:rPr>
        <w:t xml:space="preserve">Rank </w:t>
      </w:r>
      <w:r w:rsidR="00660B32">
        <w:rPr>
          <w:rFonts w:ascii="Arial" w:hAnsi="Arial" w:cs="Arial"/>
          <w:sz w:val="18"/>
          <w:szCs w:val="18"/>
        </w:rPr>
        <w:tab/>
      </w:r>
      <w:r w:rsidR="00660B32">
        <w:rPr>
          <w:rFonts w:ascii="Arial" w:hAnsi="Arial" w:cs="Arial"/>
          <w:sz w:val="18"/>
          <w:szCs w:val="18"/>
        </w:rPr>
        <w:tab/>
      </w:r>
      <w:r w:rsidR="00660B32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>Department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>email</w:t>
      </w:r>
    </w:p>
    <w:p w14:paraId="2BABF096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-1854106386"/>
        <w:placeholder>
          <w:docPart w:val="DefaultPlaceholder_1082065158"/>
        </w:placeholder>
        <w:showingPlcHdr/>
        <w:text/>
      </w:sdtPr>
      <w:sdtEndPr/>
      <w:sdtContent>
        <w:p w14:paraId="7E321295" w14:textId="348977E7" w:rsidR="00F715A2" w:rsidRPr="00E46C98" w:rsidRDefault="00F715A2" w:rsidP="00F242F9">
          <w:pPr>
            <w:rPr>
              <w:rFonts w:ascii="Arial" w:hAnsi="Arial" w:cs="Arial"/>
              <w:sz w:val="18"/>
              <w:szCs w:val="18"/>
            </w:rPr>
          </w:pPr>
          <w:r w:rsidRPr="00E46C98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61FFEA51" w14:textId="31371B52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>Name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 xml:space="preserve">             </w:t>
      </w:r>
      <w:r w:rsidR="005F5770">
        <w:rPr>
          <w:rFonts w:ascii="Arial" w:hAnsi="Arial" w:cs="Arial"/>
          <w:sz w:val="18"/>
          <w:szCs w:val="18"/>
        </w:rPr>
        <w:tab/>
        <w:t>Rank</w:t>
      </w:r>
      <w:r w:rsidR="005F5770">
        <w:rPr>
          <w:rFonts w:ascii="Arial" w:hAnsi="Arial" w:cs="Arial"/>
          <w:sz w:val="18"/>
          <w:szCs w:val="18"/>
        </w:rPr>
        <w:tab/>
      </w:r>
      <w:r w:rsidR="005F5770">
        <w:rPr>
          <w:rFonts w:ascii="Arial" w:hAnsi="Arial" w:cs="Arial"/>
          <w:sz w:val="18"/>
          <w:szCs w:val="18"/>
        </w:rPr>
        <w:tab/>
      </w:r>
      <w:r w:rsidR="005F5770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>Department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>email</w:t>
      </w:r>
    </w:p>
    <w:p w14:paraId="31CD1FEF" w14:textId="77777777" w:rsidR="00F715A2" w:rsidRPr="00E46C98" w:rsidRDefault="00F715A2" w:rsidP="00F242F9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-1510363242"/>
        <w:placeholder>
          <w:docPart w:val="DefaultPlaceholder_1082065158"/>
        </w:placeholder>
        <w:showingPlcHdr/>
        <w:text/>
      </w:sdtPr>
      <w:sdtEndPr/>
      <w:sdtContent>
        <w:p w14:paraId="254EECFE" w14:textId="77777777" w:rsidR="00F715A2" w:rsidRPr="00E46C98" w:rsidRDefault="00F715A2" w:rsidP="00F242F9">
          <w:pPr>
            <w:rPr>
              <w:rFonts w:ascii="Arial" w:hAnsi="Arial" w:cs="Arial"/>
              <w:sz w:val="18"/>
              <w:szCs w:val="18"/>
            </w:rPr>
          </w:pPr>
          <w:r w:rsidRPr="00E46C98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5FE68598" w14:textId="238CC01D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>Name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 xml:space="preserve">             </w:t>
      </w:r>
      <w:r w:rsidR="005F5770">
        <w:rPr>
          <w:rFonts w:ascii="Arial" w:hAnsi="Arial" w:cs="Arial"/>
          <w:sz w:val="18"/>
          <w:szCs w:val="18"/>
        </w:rPr>
        <w:tab/>
        <w:t>Rank</w:t>
      </w:r>
      <w:r w:rsidR="005F5770">
        <w:rPr>
          <w:rFonts w:ascii="Arial" w:hAnsi="Arial" w:cs="Arial"/>
          <w:sz w:val="18"/>
          <w:szCs w:val="18"/>
        </w:rPr>
        <w:tab/>
      </w:r>
      <w:r w:rsidR="005F5770">
        <w:rPr>
          <w:rFonts w:ascii="Arial" w:hAnsi="Arial" w:cs="Arial"/>
          <w:sz w:val="18"/>
          <w:szCs w:val="18"/>
        </w:rPr>
        <w:tab/>
      </w:r>
      <w:r w:rsidR="005F5770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>Department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>email</w:t>
      </w:r>
    </w:p>
    <w:p w14:paraId="299FF056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392399451"/>
        <w:placeholder>
          <w:docPart w:val="DefaultPlaceholder_1082065158"/>
        </w:placeholder>
        <w:showingPlcHdr/>
        <w:text/>
      </w:sdtPr>
      <w:sdtEndPr/>
      <w:sdtContent>
        <w:p w14:paraId="77D3DE18" w14:textId="77777777" w:rsidR="00F715A2" w:rsidRPr="00E46C98" w:rsidRDefault="00F715A2" w:rsidP="00F242F9">
          <w:pPr>
            <w:rPr>
              <w:rFonts w:ascii="Arial" w:hAnsi="Arial" w:cs="Arial"/>
              <w:sz w:val="18"/>
              <w:szCs w:val="18"/>
            </w:rPr>
          </w:pPr>
          <w:r w:rsidRPr="00E46C98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15FC2A2B" w14:textId="68FE4A8E" w:rsidR="00F242F9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>Name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 xml:space="preserve">              </w:t>
      </w:r>
      <w:r w:rsidR="005F5770">
        <w:rPr>
          <w:rFonts w:ascii="Arial" w:hAnsi="Arial" w:cs="Arial"/>
          <w:sz w:val="18"/>
          <w:szCs w:val="18"/>
        </w:rPr>
        <w:tab/>
        <w:t>Rank</w:t>
      </w:r>
      <w:r w:rsidR="005F5770">
        <w:rPr>
          <w:rFonts w:ascii="Arial" w:hAnsi="Arial" w:cs="Arial"/>
          <w:sz w:val="18"/>
          <w:szCs w:val="18"/>
        </w:rPr>
        <w:tab/>
      </w:r>
      <w:r w:rsidR="005F5770">
        <w:rPr>
          <w:rFonts w:ascii="Arial" w:hAnsi="Arial" w:cs="Arial"/>
          <w:sz w:val="18"/>
          <w:szCs w:val="18"/>
        </w:rPr>
        <w:tab/>
      </w:r>
      <w:r w:rsidR="005F5770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>Department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>email</w:t>
      </w:r>
    </w:p>
    <w:p w14:paraId="05EA7962" w14:textId="77777777" w:rsidR="001433BE" w:rsidRPr="00E46C98" w:rsidRDefault="001433BE" w:rsidP="00F242F9">
      <w:pPr>
        <w:rPr>
          <w:rFonts w:ascii="Arial" w:hAnsi="Arial" w:cs="Arial"/>
          <w:sz w:val="18"/>
          <w:szCs w:val="18"/>
        </w:rPr>
      </w:pPr>
    </w:p>
    <w:p w14:paraId="5EA43890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p w14:paraId="5D1ACF24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p w14:paraId="68898852" w14:textId="790229FC" w:rsidR="00F242F9" w:rsidRPr="00E46C98" w:rsidRDefault="00F242F9" w:rsidP="00B51F50">
      <w:pPr>
        <w:ind w:right="504"/>
        <w:jc w:val="both"/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b/>
          <w:sz w:val="18"/>
          <w:szCs w:val="18"/>
        </w:rPr>
        <w:t>Signatures of Department Head/Chair</w:t>
      </w:r>
      <w:r w:rsidR="00E46C98" w:rsidRPr="00E46C98">
        <w:rPr>
          <w:rFonts w:ascii="Arial" w:hAnsi="Arial" w:cs="Arial"/>
          <w:b/>
          <w:sz w:val="18"/>
          <w:szCs w:val="18"/>
        </w:rPr>
        <w:t>/</w:t>
      </w:r>
      <w:r w:rsidRPr="00E46C98">
        <w:rPr>
          <w:rFonts w:ascii="Arial" w:hAnsi="Arial" w:cs="Arial"/>
          <w:b/>
          <w:sz w:val="18"/>
          <w:szCs w:val="18"/>
        </w:rPr>
        <w:t>Center Director</w:t>
      </w:r>
      <w:r w:rsidR="00EE0B01">
        <w:rPr>
          <w:rFonts w:ascii="Arial" w:hAnsi="Arial" w:cs="Arial"/>
          <w:b/>
          <w:sz w:val="18"/>
          <w:szCs w:val="18"/>
        </w:rPr>
        <w:t xml:space="preserve"> for PI and any Co-PI receiving funds</w:t>
      </w:r>
      <w:r w:rsidRPr="00E46C98">
        <w:rPr>
          <w:rFonts w:ascii="Arial" w:hAnsi="Arial" w:cs="Arial"/>
          <w:sz w:val="18"/>
          <w:szCs w:val="18"/>
        </w:rPr>
        <w:t xml:space="preserve">: I support the faculty member’s participation in </w:t>
      </w:r>
      <w:r w:rsidR="00DE1175" w:rsidRPr="00E46C98">
        <w:rPr>
          <w:rFonts w:ascii="Arial" w:hAnsi="Arial" w:cs="Arial"/>
          <w:sz w:val="18"/>
          <w:szCs w:val="18"/>
        </w:rPr>
        <w:t xml:space="preserve">the </w:t>
      </w:r>
      <w:r w:rsidR="005F3A9F" w:rsidRPr="00E46C98">
        <w:rPr>
          <w:rFonts w:ascii="Arial" w:hAnsi="Arial" w:cs="Arial"/>
          <w:sz w:val="18"/>
          <w:szCs w:val="18"/>
        </w:rPr>
        <w:t>ISCE Scholars Pr</w:t>
      </w:r>
      <w:r w:rsidRPr="00E46C98">
        <w:rPr>
          <w:rFonts w:ascii="Arial" w:hAnsi="Arial" w:cs="Arial"/>
          <w:sz w:val="18"/>
          <w:szCs w:val="18"/>
        </w:rPr>
        <w:t xml:space="preserve">ogram and understand that ISCE will transfer funds to the </w:t>
      </w:r>
      <w:r w:rsidR="00DE1175" w:rsidRPr="00E46C98">
        <w:rPr>
          <w:rFonts w:ascii="Arial" w:hAnsi="Arial" w:cs="Arial"/>
          <w:sz w:val="18"/>
          <w:szCs w:val="18"/>
        </w:rPr>
        <w:t xml:space="preserve">identified department/center to </w:t>
      </w:r>
      <w:r w:rsidRPr="00E46C98">
        <w:rPr>
          <w:rFonts w:ascii="Arial" w:hAnsi="Arial" w:cs="Arial"/>
          <w:sz w:val="18"/>
          <w:szCs w:val="18"/>
        </w:rPr>
        <w:t>be</w:t>
      </w:r>
      <w:r w:rsidR="00490325" w:rsidRPr="00E46C98">
        <w:rPr>
          <w:rFonts w:ascii="Arial" w:hAnsi="Arial" w:cs="Arial"/>
          <w:sz w:val="18"/>
          <w:szCs w:val="18"/>
        </w:rPr>
        <w:t xml:space="preserve"> </w:t>
      </w:r>
      <w:r w:rsidRPr="00E46C98">
        <w:rPr>
          <w:rFonts w:ascii="Arial" w:hAnsi="Arial" w:cs="Arial"/>
          <w:sz w:val="18"/>
          <w:szCs w:val="18"/>
        </w:rPr>
        <w:t xml:space="preserve">used for designated expenses in accordance with </w:t>
      </w:r>
      <w:proofErr w:type="gramStart"/>
      <w:r w:rsidRPr="00E46C98">
        <w:rPr>
          <w:rFonts w:ascii="Arial" w:hAnsi="Arial" w:cs="Arial"/>
          <w:sz w:val="18"/>
          <w:szCs w:val="18"/>
        </w:rPr>
        <w:t>University</w:t>
      </w:r>
      <w:proofErr w:type="gramEnd"/>
      <w:r w:rsidRPr="00E46C98">
        <w:rPr>
          <w:rFonts w:ascii="Arial" w:hAnsi="Arial" w:cs="Arial"/>
          <w:sz w:val="18"/>
          <w:szCs w:val="18"/>
        </w:rPr>
        <w:t xml:space="preserve"> policies.</w:t>
      </w:r>
      <w:r w:rsidR="00A03146">
        <w:rPr>
          <w:rFonts w:ascii="Arial" w:hAnsi="Arial" w:cs="Arial"/>
          <w:sz w:val="18"/>
          <w:szCs w:val="18"/>
        </w:rPr>
        <w:t xml:space="preserve"> </w:t>
      </w:r>
      <w:r w:rsidR="002654AD">
        <w:rPr>
          <w:rFonts w:ascii="Arial" w:hAnsi="Arial" w:cs="Arial"/>
          <w:sz w:val="18"/>
          <w:szCs w:val="18"/>
        </w:rPr>
        <w:t>I agree to cover expenses incurred as of July 1, 202</w:t>
      </w:r>
      <w:r w:rsidR="00AB1D63">
        <w:rPr>
          <w:rFonts w:ascii="Arial" w:hAnsi="Arial" w:cs="Arial"/>
          <w:sz w:val="18"/>
          <w:szCs w:val="18"/>
        </w:rPr>
        <w:t>5</w:t>
      </w:r>
      <w:r w:rsidR="00AD7ABF" w:rsidRPr="007778E7">
        <w:rPr>
          <w:rFonts w:ascii="Arial" w:hAnsi="Arial" w:cs="Arial"/>
          <w:sz w:val="18"/>
          <w:szCs w:val="18"/>
          <w:vertAlign w:val="superscript"/>
        </w:rPr>
        <w:t>a</w:t>
      </w:r>
      <w:r w:rsidR="002654AD">
        <w:rPr>
          <w:rFonts w:ascii="Arial" w:hAnsi="Arial" w:cs="Arial"/>
          <w:sz w:val="18"/>
          <w:szCs w:val="18"/>
        </w:rPr>
        <w:t xml:space="preserve">, until ISCE receives its operating funds from ORI </w:t>
      </w:r>
      <w:r w:rsidR="002654AD" w:rsidRPr="002654AD">
        <w:rPr>
          <w:rFonts w:ascii="Arial" w:hAnsi="Arial" w:cs="Arial"/>
          <w:sz w:val="18"/>
          <w:szCs w:val="18"/>
        </w:rPr>
        <w:t>(typically by mid-August)</w:t>
      </w:r>
      <w:r w:rsidR="002654AD">
        <w:rPr>
          <w:rFonts w:ascii="Arial" w:hAnsi="Arial" w:cs="Arial"/>
          <w:sz w:val="18"/>
          <w:szCs w:val="18"/>
        </w:rPr>
        <w:t xml:space="preserve"> and transfers </w:t>
      </w:r>
      <w:r w:rsidR="002654AD" w:rsidRPr="002654AD">
        <w:rPr>
          <w:rFonts w:ascii="Arial" w:hAnsi="Arial" w:cs="Arial"/>
          <w:sz w:val="18"/>
          <w:szCs w:val="18"/>
        </w:rPr>
        <w:t xml:space="preserve">E&amp;G </w:t>
      </w:r>
      <w:r w:rsidR="002654AD">
        <w:rPr>
          <w:rFonts w:ascii="Arial" w:hAnsi="Arial" w:cs="Arial"/>
          <w:sz w:val="18"/>
          <w:szCs w:val="18"/>
        </w:rPr>
        <w:t>funds to the department</w:t>
      </w:r>
      <w:r w:rsidR="002654AD" w:rsidRPr="002654AD">
        <w:rPr>
          <w:rFonts w:ascii="Arial" w:hAnsi="Arial" w:cs="Arial"/>
          <w:sz w:val="18"/>
          <w:szCs w:val="18"/>
        </w:rPr>
        <w:t>.</w:t>
      </w:r>
      <w:r w:rsidR="002654AD">
        <w:rPr>
          <w:rFonts w:ascii="Arial" w:hAnsi="Arial" w:cs="Arial"/>
          <w:sz w:val="18"/>
          <w:szCs w:val="18"/>
        </w:rPr>
        <w:t xml:space="preserve"> </w:t>
      </w:r>
      <w:r w:rsidR="00F07D79">
        <w:rPr>
          <w:rFonts w:ascii="Arial" w:hAnsi="Arial" w:cs="Arial"/>
          <w:sz w:val="18"/>
          <w:szCs w:val="18"/>
        </w:rPr>
        <w:t xml:space="preserve">For completed projects, any </w:t>
      </w:r>
      <w:r w:rsidR="00ED4614">
        <w:rPr>
          <w:rFonts w:ascii="Arial" w:hAnsi="Arial" w:cs="Arial"/>
          <w:sz w:val="18"/>
          <w:szCs w:val="18"/>
        </w:rPr>
        <w:t>unallocated</w:t>
      </w:r>
      <w:r w:rsidR="00F07D79">
        <w:rPr>
          <w:rFonts w:ascii="Arial" w:hAnsi="Arial" w:cs="Arial"/>
          <w:sz w:val="18"/>
          <w:szCs w:val="18"/>
        </w:rPr>
        <w:t xml:space="preserve"> </w:t>
      </w:r>
      <w:r w:rsidR="00A03146">
        <w:rPr>
          <w:rFonts w:ascii="Arial" w:hAnsi="Arial" w:cs="Arial"/>
          <w:sz w:val="18"/>
          <w:szCs w:val="18"/>
        </w:rPr>
        <w:t xml:space="preserve">funds </w:t>
      </w:r>
      <w:r w:rsidR="00AD7ABF">
        <w:rPr>
          <w:rFonts w:ascii="Arial" w:hAnsi="Arial" w:cs="Arial"/>
          <w:sz w:val="18"/>
          <w:szCs w:val="18"/>
        </w:rPr>
        <w:t xml:space="preserve">need to be </w:t>
      </w:r>
      <w:r w:rsidR="00A03146">
        <w:rPr>
          <w:rFonts w:ascii="Arial" w:hAnsi="Arial" w:cs="Arial"/>
          <w:sz w:val="18"/>
          <w:szCs w:val="18"/>
        </w:rPr>
        <w:t>returned to ISCE</w:t>
      </w:r>
      <w:r w:rsidR="00811F37">
        <w:rPr>
          <w:rFonts w:ascii="Arial" w:hAnsi="Arial" w:cs="Arial"/>
          <w:sz w:val="18"/>
          <w:szCs w:val="18"/>
        </w:rPr>
        <w:t xml:space="preserve"> by</w:t>
      </w:r>
      <w:r w:rsidR="00456E9E">
        <w:rPr>
          <w:rFonts w:ascii="Arial" w:hAnsi="Arial" w:cs="Arial"/>
          <w:sz w:val="18"/>
          <w:szCs w:val="18"/>
        </w:rPr>
        <w:t xml:space="preserve"> June </w:t>
      </w:r>
      <w:r w:rsidR="00660B32">
        <w:rPr>
          <w:rFonts w:ascii="Arial" w:hAnsi="Arial" w:cs="Arial"/>
          <w:sz w:val="18"/>
          <w:szCs w:val="18"/>
        </w:rPr>
        <w:t>5</w:t>
      </w:r>
      <w:r w:rsidR="00811F37">
        <w:rPr>
          <w:rFonts w:ascii="Arial" w:hAnsi="Arial" w:cs="Arial"/>
          <w:sz w:val="18"/>
          <w:szCs w:val="18"/>
        </w:rPr>
        <w:t>, 202</w:t>
      </w:r>
      <w:r w:rsidR="00AB1D63">
        <w:rPr>
          <w:rFonts w:ascii="Arial" w:hAnsi="Arial" w:cs="Arial"/>
          <w:sz w:val="18"/>
          <w:szCs w:val="18"/>
        </w:rPr>
        <w:t>6</w:t>
      </w:r>
      <w:r w:rsidR="00F07D79">
        <w:rPr>
          <w:rFonts w:ascii="Arial" w:hAnsi="Arial" w:cs="Arial"/>
          <w:sz w:val="18"/>
          <w:szCs w:val="18"/>
        </w:rPr>
        <w:t>. If proposed work is still in progress</w:t>
      </w:r>
      <w:r w:rsidR="00AD7ABF">
        <w:rPr>
          <w:rFonts w:ascii="Arial" w:hAnsi="Arial" w:cs="Arial"/>
          <w:sz w:val="18"/>
          <w:szCs w:val="18"/>
        </w:rPr>
        <w:t>,</w:t>
      </w:r>
      <w:r w:rsidR="002654AD">
        <w:rPr>
          <w:rFonts w:ascii="Arial" w:hAnsi="Arial" w:cs="Arial"/>
          <w:sz w:val="18"/>
          <w:szCs w:val="18"/>
        </w:rPr>
        <w:t xml:space="preserve"> </w:t>
      </w:r>
      <w:r w:rsidR="00F07D79">
        <w:rPr>
          <w:rFonts w:ascii="Arial" w:hAnsi="Arial" w:cs="Arial"/>
          <w:sz w:val="18"/>
          <w:szCs w:val="18"/>
        </w:rPr>
        <w:t xml:space="preserve">the PI may request to carry over </w:t>
      </w:r>
      <w:r w:rsidR="00BB7708">
        <w:rPr>
          <w:rFonts w:ascii="Arial" w:hAnsi="Arial" w:cs="Arial"/>
          <w:sz w:val="18"/>
          <w:szCs w:val="18"/>
        </w:rPr>
        <w:t xml:space="preserve">unallocated </w:t>
      </w:r>
      <w:r w:rsidR="00F07D79">
        <w:rPr>
          <w:rFonts w:ascii="Arial" w:hAnsi="Arial" w:cs="Arial"/>
          <w:sz w:val="18"/>
          <w:szCs w:val="18"/>
        </w:rPr>
        <w:t>funds to complete the project in FY2</w:t>
      </w:r>
      <w:r w:rsidR="00AB1D63">
        <w:rPr>
          <w:rFonts w:ascii="Arial" w:hAnsi="Arial" w:cs="Arial"/>
          <w:sz w:val="18"/>
          <w:szCs w:val="18"/>
        </w:rPr>
        <w:t>7</w:t>
      </w:r>
      <w:r w:rsidR="00F07D79" w:rsidRPr="00360FD5">
        <w:rPr>
          <w:rFonts w:ascii="Arial" w:hAnsi="Arial" w:cs="Arial"/>
          <w:sz w:val="18"/>
          <w:szCs w:val="18"/>
        </w:rPr>
        <w:t xml:space="preserve">. </w:t>
      </w:r>
      <w:r w:rsidR="00360FD5" w:rsidRPr="00360FD5">
        <w:rPr>
          <w:rFonts w:ascii="Arial" w:hAnsi="Arial" w:cs="Arial"/>
          <w:sz w:val="18"/>
          <w:szCs w:val="18"/>
        </w:rPr>
        <w:t xml:space="preserve">The amount to be carried over, a justification for the use of the funds, and </w:t>
      </w:r>
      <w:r w:rsidR="00360FD5" w:rsidRPr="00360FD5">
        <w:rPr>
          <w:rFonts w:ascii="Arial" w:hAnsi="Arial" w:cs="Arial"/>
          <w:sz w:val="18"/>
          <w:szCs w:val="18"/>
          <w:u w:val="single"/>
        </w:rPr>
        <w:t>an email/statement submitted by the fiscal manager of the PI’s home department stating the department is able to carry over the remaining funds</w:t>
      </w:r>
      <w:r w:rsidR="00360FD5" w:rsidRPr="00360FD5">
        <w:rPr>
          <w:rFonts w:ascii="Arial" w:hAnsi="Arial" w:cs="Arial"/>
          <w:sz w:val="18"/>
          <w:szCs w:val="18"/>
        </w:rPr>
        <w:t xml:space="preserve"> for faculty use in FY27 to complete the project, should be submitted to ISCE no later than </w:t>
      </w:r>
      <w:r w:rsidR="00360FD5" w:rsidRPr="00360FD5">
        <w:rPr>
          <w:rFonts w:ascii="Arial" w:hAnsi="Arial" w:cs="Arial"/>
          <w:sz w:val="18"/>
          <w:szCs w:val="18"/>
          <w:u w:val="single"/>
        </w:rPr>
        <w:t>May 1, 2026</w:t>
      </w:r>
      <w:r w:rsidR="00360FD5" w:rsidRPr="00360FD5">
        <w:rPr>
          <w:rFonts w:ascii="Arial" w:hAnsi="Arial" w:cs="Arial"/>
          <w:sz w:val="18"/>
          <w:szCs w:val="18"/>
        </w:rPr>
        <w:t>.</w:t>
      </w:r>
      <w:r w:rsidR="00360FD5" w:rsidRPr="00921E23">
        <w:rPr>
          <w:rFonts w:ascii="Arial" w:hAnsi="Arial" w:cs="Arial"/>
          <w:sz w:val="22"/>
          <w:szCs w:val="22"/>
        </w:rPr>
        <w:t xml:space="preserve">  </w:t>
      </w:r>
    </w:p>
    <w:p w14:paraId="7F3F8F5F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353006266"/>
        <w:placeholder>
          <w:docPart w:val="DefaultPlaceholder_1082065158"/>
        </w:placeholder>
        <w:showingPlcHdr/>
        <w:text/>
      </w:sdtPr>
      <w:sdtEndPr/>
      <w:sdtContent>
        <w:p w14:paraId="446C2AB2" w14:textId="77777777" w:rsidR="00F715A2" w:rsidRPr="00E46C98" w:rsidRDefault="00F715A2" w:rsidP="00F242F9">
          <w:pPr>
            <w:rPr>
              <w:rFonts w:ascii="Arial" w:hAnsi="Arial" w:cs="Arial"/>
              <w:sz w:val="18"/>
              <w:szCs w:val="18"/>
            </w:rPr>
          </w:pPr>
          <w:r w:rsidRPr="00E46C98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04AEB9D2" w14:textId="77777777" w:rsidR="00F242F9" w:rsidRPr="00E46C98" w:rsidRDefault="00A03146" w:rsidP="00F242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Head/Chair Name [print/type]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>Department</w:t>
      </w:r>
      <w:r w:rsidR="00F242F9" w:rsidRP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ab/>
      </w:r>
      <w:r w:rsid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>email</w:t>
      </w:r>
    </w:p>
    <w:p w14:paraId="3E1B67E2" w14:textId="3F1D4A75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p w14:paraId="3C6D2497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  <w:r w:rsidR="008B0916" w:rsidRPr="00E46C98">
        <w:rPr>
          <w:rFonts w:ascii="Arial" w:hAnsi="Arial" w:cs="Arial"/>
          <w:sz w:val="18"/>
          <w:szCs w:val="18"/>
        </w:rPr>
        <w:t>______</w:t>
      </w:r>
    </w:p>
    <w:p w14:paraId="42218661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 xml:space="preserve">Signature 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>Date</w:t>
      </w:r>
    </w:p>
    <w:p w14:paraId="1B2D02B2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p w14:paraId="28CD16C5" w14:textId="77777777" w:rsidR="00E46C98" w:rsidRPr="00E46C98" w:rsidRDefault="00E46C98" w:rsidP="00E46C98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-345792753"/>
        <w:placeholder>
          <w:docPart w:val="DefaultPlaceholder_1082065158"/>
        </w:placeholder>
        <w:showingPlcHdr/>
        <w:text/>
      </w:sdtPr>
      <w:sdtEndPr/>
      <w:sdtContent>
        <w:p w14:paraId="5EEF4E91" w14:textId="77777777" w:rsidR="00F715A2" w:rsidRPr="00E46C98" w:rsidRDefault="00F715A2" w:rsidP="00F242F9">
          <w:pPr>
            <w:rPr>
              <w:rFonts w:ascii="Arial" w:hAnsi="Arial" w:cs="Arial"/>
              <w:sz w:val="18"/>
              <w:szCs w:val="18"/>
            </w:rPr>
          </w:pPr>
          <w:r w:rsidRPr="00E46C98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1DA60A10" w14:textId="77777777" w:rsidR="00F242F9" w:rsidRPr="00E46C98" w:rsidRDefault="00A03146" w:rsidP="00F242F9">
      <w:pPr>
        <w:rPr>
          <w:rFonts w:ascii="Arial" w:hAnsi="Arial" w:cs="Arial"/>
          <w:sz w:val="18"/>
          <w:szCs w:val="18"/>
        </w:rPr>
      </w:pPr>
      <w:r w:rsidRPr="00A03146">
        <w:rPr>
          <w:rFonts w:ascii="Arial" w:hAnsi="Arial" w:cs="Arial"/>
          <w:sz w:val="18"/>
          <w:szCs w:val="18"/>
        </w:rPr>
        <w:t xml:space="preserve">Head/Chair </w:t>
      </w:r>
      <w:r w:rsidR="00F242F9" w:rsidRPr="00E46C98">
        <w:rPr>
          <w:rFonts w:ascii="Arial" w:hAnsi="Arial" w:cs="Arial"/>
          <w:sz w:val="18"/>
          <w:szCs w:val="18"/>
        </w:rPr>
        <w:t>Name [print/type]</w:t>
      </w:r>
      <w:r w:rsidR="00F242F9" w:rsidRP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ab/>
        <w:t>Department</w:t>
      </w:r>
      <w:r w:rsidR="00F242F9" w:rsidRP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ab/>
      </w:r>
      <w:r w:rsidR="00E46C98">
        <w:rPr>
          <w:rFonts w:ascii="Arial" w:hAnsi="Arial" w:cs="Arial"/>
          <w:sz w:val="18"/>
          <w:szCs w:val="18"/>
        </w:rPr>
        <w:tab/>
      </w:r>
      <w:r w:rsid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>email</w:t>
      </w:r>
    </w:p>
    <w:p w14:paraId="05DCC52F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p w14:paraId="0185467D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  <w:r w:rsidR="00D22FC3" w:rsidRPr="00E46C98">
        <w:rPr>
          <w:rFonts w:ascii="Arial" w:hAnsi="Arial" w:cs="Arial"/>
          <w:sz w:val="18"/>
          <w:szCs w:val="18"/>
        </w:rPr>
        <w:t>____</w:t>
      </w:r>
      <w:r w:rsidR="008B0916" w:rsidRPr="00E46C98">
        <w:rPr>
          <w:rFonts w:ascii="Arial" w:hAnsi="Arial" w:cs="Arial"/>
          <w:sz w:val="18"/>
          <w:szCs w:val="18"/>
        </w:rPr>
        <w:t>______</w:t>
      </w:r>
    </w:p>
    <w:p w14:paraId="70EDD58A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 xml:space="preserve">Signature 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>Date</w:t>
      </w:r>
    </w:p>
    <w:p w14:paraId="6F260ECF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p w14:paraId="2213145C" w14:textId="77777777" w:rsidR="001433BE" w:rsidRDefault="001433BE" w:rsidP="00F242F9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1446512522"/>
        <w:placeholder>
          <w:docPart w:val="DefaultPlaceholder_1082065158"/>
        </w:placeholder>
        <w:showingPlcHdr/>
        <w:text/>
      </w:sdtPr>
      <w:sdtEndPr/>
      <w:sdtContent>
        <w:p w14:paraId="5100DC52" w14:textId="77777777" w:rsidR="007D0C3A" w:rsidRPr="00E46C98" w:rsidRDefault="00F715A2" w:rsidP="00F242F9">
          <w:pPr>
            <w:rPr>
              <w:rFonts w:ascii="Arial" w:hAnsi="Arial" w:cs="Arial"/>
              <w:sz w:val="18"/>
              <w:szCs w:val="18"/>
            </w:rPr>
          </w:pPr>
          <w:r w:rsidRPr="00E46C98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291119E5" w14:textId="77777777" w:rsidR="00F242F9" w:rsidRPr="00E46C98" w:rsidRDefault="00A03146" w:rsidP="00F242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Head/Chair </w:t>
      </w:r>
      <w:r w:rsidR="00F242F9" w:rsidRPr="00E46C98">
        <w:rPr>
          <w:rFonts w:ascii="Arial" w:hAnsi="Arial" w:cs="Arial"/>
          <w:sz w:val="18"/>
          <w:szCs w:val="18"/>
        </w:rPr>
        <w:t>Name [print/type]</w:t>
      </w:r>
      <w:r w:rsidR="00F242F9" w:rsidRPr="00E46C98">
        <w:rPr>
          <w:rFonts w:ascii="Arial" w:hAnsi="Arial" w:cs="Arial"/>
          <w:sz w:val="18"/>
          <w:szCs w:val="18"/>
        </w:rPr>
        <w:tab/>
        <w:t xml:space="preserve">           </w:t>
      </w:r>
      <w:r w:rsidR="00D22FC3" w:rsidRPr="00E46C98">
        <w:rPr>
          <w:rFonts w:ascii="Arial" w:hAnsi="Arial" w:cs="Arial"/>
          <w:sz w:val="18"/>
          <w:szCs w:val="18"/>
        </w:rPr>
        <w:tab/>
        <w:t>Department</w:t>
      </w:r>
      <w:r w:rsidR="00D22FC3" w:rsidRPr="00E46C98">
        <w:rPr>
          <w:rFonts w:ascii="Arial" w:hAnsi="Arial" w:cs="Arial"/>
          <w:sz w:val="18"/>
          <w:szCs w:val="18"/>
        </w:rPr>
        <w:tab/>
      </w:r>
      <w:r w:rsidR="00D22FC3" w:rsidRPr="00E46C98">
        <w:rPr>
          <w:rFonts w:ascii="Arial" w:hAnsi="Arial" w:cs="Arial"/>
          <w:sz w:val="18"/>
          <w:szCs w:val="18"/>
        </w:rPr>
        <w:tab/>
      </w:r>
      <w:r w:rsidR="00D22FC3" w:rsidRP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ab/>
      </w:r>
      <w:r w:rsidR="00E46C98">
        <w:rPr>
          <w:rFonts w:ascii="Arial" w:hAnsi="Arial" w:cs="Arial"/>
          <w:sz w:val="18"/>
          <w:szCs w:val="18"/>
        </w:rPr>
        <w:tab/>
      </w:r>
      <w:r w:rsidR="00F242F9" w:rsidRPr="00E46C98">
        <w:rPr>
          <w:rFonts w:ascii="Arial" w:hAnsi="Arial" w:cs="Arial"/>
          <w:sz w:val="18"/>
          <w:szCs w:val="18"/>
        </w:rPr>
        <w:t>email</w:t>
      </w:r>
    </w:p>
    <w:p w14:paraId="101B3372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</w:p>
    <w:p w14:paraId="7E915A4D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  <w:r w:rsidR="008B0916" w:rsidRPr="00E46C98">
        <w:rPr>
          <w:rFonts w:ascii="Arial" w:hAnsi="Arial" w:cs="Arial"/>
          <w:sz w:val="18"/>
          <w:szCs w:val="18"/>
        </w:rPr>
        <w:t>______</w:t>
      </w:r>
    </w:p>
    <w:p w14:paraId="29423D86" w14:textId="77777777" w:rsidR="00F242F9" w:rsidRPr="00E46C98" w:rsidRDefault="00F242F9" w:rsidP="00F242F9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 xml:space="preserve">Signature </w:t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>Date</w:t>
      </w:r>
    </w:p>
    <w:p w14:paraId="6D3F19C4" w14:textId="77777777" w:rsidR="00B7688E" w:rsidRPr="00E46C98" w:rsidRDefault="00B7688E" w:rsidP="00F242F9">
      <w:pPr>
        <w:rPr>
          <w:rFonts w:ascii="Arial" w:hAnsi="Arial" w:cs="Arial"/>
          <w:sz w:val="18"/>
          <w:szCs w:val="18"/>
        </w:rPr>
      </w:pPr>
    </w:p>
    <w:bookmarkStart w:id="0" w:name="_Hlk89619966" w:displacedByCustomXml="next"/>
    <w:sdt>
      <w:sdtPr>
        <w:rPr>
          <w:rFonts w:ascii="Arial" w:hAnsi="Arial" w:cs="Arial"/>
          <w:sz w:val="18"/>
          <w:szCs w:val="18"/>
        </w:rPr>
        <w:id w:val="2144770507"/>
        <w:placeholder>
          <w:docPart w:val="0189AC6E74E44CFEBF255DCAD7525525"/>
        </w:placeholder>
        <w:showingPlcHdr/>
        <w:text/>
      </w:sdtPr>
      <w:sdtEndPr/>
      <w:sdtContent>
        <w:p w14:paraId="28CC571C" w14:textId="77777777" w:rsidR="00E46C98" w:rsidRPr="00E46C98" w:rsidRDefault="00E46C98" w:rsidP="00E46C98">
          <w:pPr>
            <w:rPr>
              <w:rFonts w:ascii="Arial" w:hAnsi="Arial" w:cs="Arial"/>
              <w:sz w:val="18"/>
              <w:szCs w:val="18"/>
            </w:rPr>
          </w:pPr>
          <w:r w:rsidRPr="00E46C98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42369E05" w14:textId="331B466E" w:rsidR="00E46C98" w:rsidRDefault="000D7BA3" w:rsidP="00E46C98">
      <w:pPr>
        <w:rPr>
          <w:rFonts w:ascii="Arial" w:hAnsi="Arial" w:cs="Arial"/>
          <w:sz w:val="18"/>
          <w:szCs w:val="18"/>
        </w:rPr>
      </w:pPr>
      <w:r w:rsidRPr="000D7BA3">
        <w:rPr>
          <w:rFonts w:ascii="Arial" w:hAnsi="Arial" w:cs="Arial"/>
          <w:sz w:val="18"/>
          <w:szCs w:val="18"/>
        </w:rPr>
        <w:t>Head/Chair Name [print/type]</w:t>
      </w:r>
      <w:r w:rsidR="00FE64F0">
        <w:rPr>
          <w:rFonts w:ascii="Arial" w:hAnsi="Arial" w:cs="Arial"/>
          <w:sz w:val="18"/>
          <w:szCs w:val="18"/>
        </w:rPr>
        <w:tab/>
      </w:r>
      <w:r w:rsidR="00FE64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Department</w:t>
      </w:r>
      <w:r w:rsidR="00E46C98" w:rsidRPr="00E46C98">
        <w:rPr>
          <w:rFonts w:ascii="Arial" w:hAnsi="Arial" w:cs="Arial"/>
          <w:sz w:val="18"/>
          <w:szCs w:val="18"/>
        </w:rPr>
        <w:tab/>
      </w:r>
      <w:r w:rsidR="00E46C98" w:rsidRPr="00E46C98">
        <w:rPr>
          <w:rFonts w:ascii="Arial" w:hAnsi="Arial" w:cs="Arial"/>
          <w:sz w:val="18"/>
          <w:szCs w:val="18"/>
        </w:rPr>
        <w:tab/>
      </w:r>
      <w:r w:rsidR="00E46C98" w:rsidRPr="00E46C98">
        <w:rPr>
          <w:rFonts w:ascii="Arial" w:hAnsi="Arial" w:cs="Arial"/>
          <w:sz w:val="18"/>
          <w:szCs w:val="18"/>
        </w:rPr>
        <w:tab/>
      </w:r>
      <w:r w:rsidR="00E46C98" w:rsidRPr="00E46C98">
        <w:rPr>
          <w:rFonts w:ascii="Arial" w:hAnsi="Arial" w:cs="Arial"/>
          <w:sz w:val="18"/>
          <w:szCs w:val="18"/>
        </w:rPr>
        <w:tab/>
      </w:r>
      <w:r w:rsidR="00FE64F0">
        <w:rPr>
          <w:rFonts w:ascii="Arial" w:hAnsi="Arial" w:cs="Arial"/>
          <w:sz w:val="18"/>
          <w:szCs w:val="18"/>
        </w:rPr>
        <w:tab/>
        <w:t>email</w:t>
      </w:r>
    </w:p>
    <w:p w14:paraId="4458FF48" w14:textId="77777777" w:rsidR="00E46C98" w:rsidRPr="00E46C98" w:rsidRDefault="00E46C98" w:rsidP="00E46C98">
      <w:pPr>
        <w:rPr>
          <w:rFonts w:ascii="Arial" w:hAnsi="Arial" w:cs="Arial"/>
          <w:sz w:val="18"/>
          <w:szCs w:val="18"/>
        </w:rPr>
      </w:pPr>
    </w:p>
    <w:p w14:paraId="2546425A" w14:textId="77777777" w:rsidR="00E46C98" w:rsidRPr="00E46C98" w:rsidRDefault="00E46C98" w:rsidP="00E46C98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136C3E54" w14:textId="77777777" w:rsidR="00E46C98" w:rsidRPr="00E46C98" w:rsidRDefault="00E46C98" w:rsidP="00E46C98">
      <w:pPr>
        <w:rPr>
          <w:rFonts w:ascii="Arial" w:hAnsi="Arial" w:cs="Arial"/>
          <w:sz w:val="18"/>
          <w:szCs w:val="18"/>
        </w:rPr>
      </w:pPr>
      <w:r w:rsidRPr="00E46C98">
        <w:rPr>
          <w:rFonts w:ascii="Arial" w:hAnsi="Arial" w:cs="Arial"/>
          <w:sz w:val="18"/>
          <w:szCs w:val="18"/>
        </w:rPr>
        <w:t xml:space="preserve">Signature </w:t>
      </w:r>
      <w:r w:rsidRPr="00E46C98">
        <w:rPr>
          <w:rFonts w:ascii="Arial" w:hAnsi="Arial" w:cs="Arial"/>
          <w:sz w:val="18"/>
          <w:szCs w:val="18"/>
        </w:rPr>
        <w:tab/>
      </w:r>
      <w:bookmarkEnd w:id="0"/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</w:r>
      <w:r w:rsidRPr="00E46C98">
        <w:rPr>
          <w:rFonts w:ascii="Arial" w:hAnsi="Arial" w:cs="Arial"/>
          <w:sz w:val="18"/>
          <w:szCs w:val="18"/>
        </w:rPr>
        <w:tab/>
        <w:t>Date</w:t>
      </w:r>
    </w:p>
    <w:p w14:paraId="3A9FE8DE" w14:textId="5B36F141" w:rsidR="00A6434E" w:rsidRDefault="00A6434E" w:rsidP="000039BD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65D23263" w14:textId="69236CD0" w:rsidR="00AD7ABF" w:rsidRDefault="00AD7ABF" w:rsidP="000039BD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5B76962A" w14:textId="77777777" w:rsidR="00AD7ABF" w:rsidRDefault="00AD7ABF" w:rsidP="000039BD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67EFD806" w14:textId="3DC1D3D7" w:rsidR="00AD7ABF" w:rsidRPr="00E46C98" w:rsidRDefault="00AD7ABF" w:rsidP="000039BD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7778E7">
        <w:rPr>
          <w:rFonts w:ascii="Arial" w:hAnsi="Arial" w:cs="Arial"/>
          <w:sz w:val="18"/>
          <w:szCs w:val="18"/>
          <w:vertAlign w:val="superscript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Pr="00AD7ABF">
        <w:rPr>
          <w:rFonts w:ascii="Arial" w:hAnsi="Arial" w:cs="Arial"/>
          <w:sz w:val="18"/>
          <w:szCs w:val="18"/>
        </w:rPr>
        <w:t xml:space="preserve">E&amp;G balances </w:t>
      </w:r>
      <w:r w:rsidR="00660B32">
        <w:rPr>
          <w:rFonts w:ascii="Arial" w:hAnsi="Arial" w:cs="Arial"/>
          <w:sz w:val="18"/>
          <w:szCs w:val="18"/>
        </w:rPr>
        <w:t xml:space="preserve">may </w:t>
      </w:r>
      <w:r w:rsidRPr="00AD7ABF">
        <w:rPr>
          <w:rFonts w:ascii="Arial" w:hAnsi="Arial" w:cs="Arial"/>
          <w:sz w:val="18"/>
          <w:szCs w:val="18"/>
        </w:rPr>
        <w:t>operate in the red to start out the fiscal year until end of August to allow time for budgets to be communicated and transferred from senior management areas.</w:t>
      </w:r>
    </w:p>
    <w:sectPr w:rsidR="00AD7ABF" w:rsidRPr="00E46C98" w:rsidSect="00490325">
      <w:footerReference w:type="even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735D" w14:textId="77777777" w:rsidR="002942FF" w:rsidRDefault="002942FF">
      <w:r>
        <w:separator/>
      </w:r>
    </w:p>
  </w:endnote>
  <w:endnote w:type="continuationSeparator" w:id="0">
    <w:p w14:paraId="2D73D797" w14:textId="77777777" w:rsidR="002942FF" w:rsidRDefault="0029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5E55" w14:textId="77777777" w:rsidR="00D05C44" w:rsidRDefault="00D05C44" w:rsidP="004024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AC1D0" w14:textId="77777777" w:rsidR="00D05C44" w:rsidRDefault="00D05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B1E9" w14:textId="77777777" w:rsidR="00D05C44" w:rsidRPr="00D22FC3" w:rsidRDefault="00D05C44" w:rsidP="00402447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D22FC3">
      <w:rPr>
        <w:rStyle w:val="PageNumber"/>
        <w:sz w:val="22"/>
        <w:szCs w:val="22"/>
      </w:rPr>
      <w:fldChar w:fldCharType="begin"/>
    </w:r>
    <w:r w:rsidRPr="00D22FC3">
      <w:rPr>
        <w:rStyle w:val="PageNumber"/>
        <w:sz w:val="22"/>
        <w:szCs w:val="22"/>
      </w:rPr>
      <w:instrText xml:space="preserve">PAGE  </w:instrText>
    </w:r>
    <w:r w:rsidRPr="00D22FC3">
      <w:rPr>
        <w:rStyle w:val="PageNumber"/>
        <w:sz w:val="22"/>
        <w:szCs w:val="22"/>
      </w:rPr>
      <w:fldChar w:fldCharType="separate"/>
    </w:r>
    <w:r w:rsidR="00D112F2">
      <w:rPr>
        <w:rStyle w:val="PageNumber"/>
        <w:noProof/>
        <w:sz w:val="22"/>
        <w:szCs w:val="22"/>
      </w:rPr>
      <w:t>1</w:t>
    </w:r>
    <w:r w:rsidRPr="00D22FC3">
      <w:rPr>
        <w:rStyle w:val="PageNumber"/>
        <w:sz w:val="22"/>
        <w:szCs w:val="22"/>
      </w:rPr>
      <w:fldChar w:fldCharType="end"/>
    </w:r>
  </w:p>
  <w:p w14:paraId="48CFF8FB" w14:textId="77777777" w:rsidR="00D05C44" w:rsidRDefault="00D05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38BD" w14:textId="77777777" w:rsidR="002942FF" w:rsidRDefault="002942FF">
      <w:r>
        <w:separator/>
      </w:r>
    </w:p>
  </w:footnote>
  <w:footnote w:type="continuationSeparator" w:id="0">
    <w:p w14:paraId="6F2F2833" w14:textId="77777777" w:rsidR="002942FF" w:rsidRDefault="0029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C4A"/>
    <w:multiLevelType w:val="hybridMultilevel"/>
    <w:tmpl w:val="F91655DA"/>
    <w:lvl w:ilvl="0" w:tplc="08A64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2E40"/>
    <w:multiLevelType w:val="hybridMultilevel"/>
    <w:tmpl w:val="3720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E2BFB"/>
    <w:multiLevelType w:val="hybridMultilevel"/>
    <w:tmpl w:val="67F209D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87264"/>
    <w:multiLevelType w:val="hybridMultilevel"/>
    <w:tmpl w:val="D1BA7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A09"/>
    <w:multiLevelType w:val="hybridMultilevel"/>
    <w:tmpl w:val="B2AE42A4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14095"/>
    <w:multiLevelType w:val="hybridMultilevel"/>
    <w:tmpl w:val="A914D92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251"/>
    <w:multiLevelType w:val="hybridMultilevel"/>
    <w:tmpl w:val="D43A72CC"/>
    <w:lvl w:ilvl="0" w:tplc="8058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9D3299"/>
    <w:multiLevelType w:val="hybridMultilevel"/>
    <w:tmpl w:val="CF907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50E0B"/>
    <w:multiLevelType w:val="hybridMultilevel"/>
    <w:tmpl w:val="9538290C"/>
    <w:lvl w:ilvl="0" w:tplc="3A621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E1DB1"/>
    <w:multiLevelType w:val="hybridMultilevel"/>
    <w:tmpl w:val="97121708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CC226F"/>
    <w:multiLevelType w:val="hybridMultilevel"/>
    <w:tmpl w:val="456A4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260F5E"/>
    <w:multiLevelType w:val="hybridMultilevel"/>
    <w:tmpl w:val="726CFF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0436BC"/>
    <w:multiLevelType w:val="hybridMultilevel"/>
    <w:tmpl w:val="4B8453C6"/>
    <w:lvl w:ilvl="0" w:tplc="D56C19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1E"/>
    <w:rsid w:val="000039BD"/>
    <w:rsid w:val="00033E76"/>
    <w:rsid w:val="00054F55"/>
    <w:rsid w:val="000633D3"/>
    <w:rsid w:val="0006485E"/>
    <w:rsid w:val="00076DAB"/>
    <w:rsid w:val="000A7D73"/>
    <w:rsid w:val="000C4F04"/>
    <w:rsid w:val="000D18D8"/>
    <w:rsid w:val="000D2294"/>
    <w:rsid w:val="000D7BA3"/>
    <w:rsid w:val="000F2794"/>
    <w:rsid w:val="000F7584"/>
    <w:rsid w:val="001006D0"/>
    <w:rsid w:val="00101D5B"/>
    <w:rsid w:val="00105721"/>
    <w:rsid w:val="001433BE"/>
    <w:rsid w:val="0015544B"/>
    <w:rsid w:val="001774CF"/>
    <w:rsid w:val="00177B57"/>
    <w:rsid w:val="001C3CA3"/>
    <w:rsid w:val="00215BCD"/>
    <w:rsid w:val="00232449"/>
    <w:rsid w:val="00253E32"/>
    <w:rsid w:val="00264DE9"/>
    <w:rsid w:val="0026503D"/>
    <w:rsid w:val="002654AD"/>
    <w:rsid w:val="002668B9"/>
    <w:rsid w:val="00286EBE"/>
    <w:rsid w:val="00292D69"/>
    <w:rsid w:val="002942FF"/>
    <w:rsid w:val="00295A1B"/>
    <w:rsid w:val="002B1483"/>
    <w:rsid w:val="002E17D2"/>
    <w:rsid w:val="002E29BC"/>
    <w:rsid w:val="002E2A31"/>
    <w:rsid w:val="003154BC"/>
    <w:rsid w:val="0031614D"/>
    <w:rsid w:val="003209FD"/>
    <w:rsid w:val="00321F5A"/>
    <w:rsid w:val="003478A3"/>
    <w:rsid w:val="00360FD5"/>
    <w:rsid w:val="00373A95"/>
    <w:rsid w:val="0037539B"/>
    <w:rsid w:val="003B3563"/>
    <w:rsid w:val="003C1973"/>
    <w:rsid w:val="003F3220"/>
    <w:rsid w:val="003F716C"/>
    <w:rsid w:val="00402447"/>
    <w:rsid w:val="00411E58"/>
    <w:rsid w:val="00414FC8"/>
    <w:rsid w:val="004271AE"/>
    <w:rsid w:val="00456E9E"/>
    <w:rsid w:val="00476805"/>
    <w:rsid w:val="00490325"/>
    <w:rsid w:val="00496DB0"/>
    <w:rsid w:val="004B57F7"/>
    <w:rsid w:val="004E3F63"/>
    <w:rsid w:val="004E546E"/>
    <w:rsid w:val="004F0BBF"/>
    <w:rsid w:val="004F1B02"/>
    <w:rsid w:val="00516769"/>
    <w:rsid w:val="00527C86"/>
    <w:rsid w:val="005327C8"/>
    <w:rsid w:val="00552810"/>
    <w:rsid w:val="00556483"/>
    <w:rsid w:val="005579FE"/>
    <w:rsid w:val="00560AAA"/>
    <w:rsid w:val="005A224F"/>
    <w:rsid w:val="005A3473"/>
    <w:rsid w:val="005C2122"/>
    <w:rsid w:val="005C73F5"/>
    <w:rsid w:val="005D31F9"/>
    <w:rsid w:val="005E0CCC"/>
    <w:rsid w:val="005E31AB"/>
    <w:rsid w:val="005F3A9F"/>
    <w:rsid w:val="005F5770"/>
    <w:rsid w:val="006318AB"/>
    <w:rsid w:val="00634081"/>
    <w:rsid w:val="00645478"/>
    <w:rsid w:val="00660B32"/>
    <w:rsid w:val="0067739F"/>
    <w:rsid w:val="00681AE0"/>
    <w:rsid w:val="006905C5"/>
    <w:rsid w:val="006C2FF7"/>
    <w:rsid w:val="006C401D"/>
    <w:rsid w:val="006E2859"/>
    <w:rsid w:val="00720CA4"/>
    <w:rsid w:val="00721B06"/>
    <w:rsid w:val="00737CB5"/>
    <w:rsid w:val="0074215B"/>
    <w:rsid w:val="00757FB2"/>
    <w:rsid w:val="00763F67"/>
    <w:rsid w:val="007719F4"/>
    <w:rsid w:val="00775A06"/>
    <w:rsid w:val="007778E7"/>
    <w:rsid w:val="007C5A01"/>
    <w:rsid w:val="007C7BDD"/>
    <w:rsid w:val="007D0C3A"/>
    <w:rsid w:val="007D787E"/>
    <w:rsid w:val="007F121F"/>
    <w:rsid w:val="008038F6"/>
    <w:rsid w:val="00805E73"/>
    <w:rsid w:val="00811F37"/>
    <w:rsid w:val="00816FBF"/>
    <w:rsid w:val="00817987"/>
    <w:rsid w:val="00836836"/>
    <w:rsid w:val="00836CB7"/>
    <w:rsid w:val="00844A8E"/>
    <w:rsid w:val="00844FF5"/>
    <w:rsid w:val="00855D1C"/>
    <w:rsid w:val="008568D3"/>
    <w:rsid w:val="00862A0D"/>
    <w:rsid w:val="00875A81"/>
    <w:rsid w:val="00882008"/>
    <w:rsid w:val="008A27B8"/>
    <w:rsid w:val="008B0718"/>
    <w:rsid w:val="008B0916"/>
    <w:rsid w:val="008B4921"/>
    <w:rsid w:val="008C1A04"/>
    <w:rsid w:val="008E1890"/>
    <w:rsid w:val="008E72A7"/>
    <w:rsid w:val="009161C8"/>
    <w:rsid w:val="00925CE2"/>
    <w:rsid w:val="00941E3D"/>
    <w:rsid w:val="00946B02"/>
    <w:rsid w:val="0094797D"/>
    <w:rsid w:val="00947D69"/>
    <w:rsid w:val="00955419"/>
    <w:rsid w:val="0097433B"/>
    <w:rsid w:val="00983FED"/>
    <w:rsid w:val="00996124"/>
    <w:rsid w:val="009A455E"/>
    <w:rsid w:val="009B6F93"/>
    <w:rsid w:val="009C486A"/>
    <w:rsid w:val="009C6103"/>
    <w:rsid w:val="009C7427"/>
    <w:rsid w:val="009C7BCC"/>
    <w:rsid w:val="009D4557"/>
    <w:rsid w:val="009D52D6"/>
    <w:rsid w:val="009F062A"/>
    <w:rsid w:val="00A02BA7"/>
    <w:rsid w:val="00A03146"/>
    <w:rsid w:val="00A14757"/>
    <w:rsid w:val="00A15584"/>
    <w:rsid w:val="00A342CB"/>
    <w:rsid w:val="00A37682"/>
    <w:rsid w:val="00A6434E"/>
    <w:rsid w:val="00A64687"/>
    <w:rsid w:val="00A75E41"/>
    <w:rsid w:val="00A80B05"/>
    <w:rsid w:val="00AB1D63"/>
    <w:rsid w:val="00AB6F9A"/>
    <w:rsid w:val="00AD0957"/>
    <w:rsid w:val="00AD6D41"/>
    <w:rsid w:val="00AD7ABF"/>
    <w:rsid w:val="00AF7985"/>
    <w:rsid w:val="00B15BF7"/>
    <w:rsid w:val="00B27960"/>
    <w:rsid w:val="00B51F50"/>
    <w:rsid w:val="00B7688E"/>
    <w:rsid w:val="00B87829"/>
    <w:rsid w:val="00BB67B2"/>
    <w:rsid w:val="00BB7708"/>
    <w:rsid w:val="00BD7991"/>
    <w:rsid w:val="00BD7FE1"/>
    <w:rsid w:val="00BF65A5"/>
    <w:rsid w:val="00C00AC6"/>
    <w:rsid w:val="00C049A0"/>
    <w:rsid w:val="00C17120"/>
    <w:rsid w:val="00C325FE"/>
    <w:rsid w:val="00C326A7"/>
    <w:rsid w:val="00C4125D"/>
    <w:rsid w:val="00C5047A"/>
    <w:rsid w:val="00C7460B"/>
    <w:rsid w:val="00C936C6"/>
    <w:rsid w:val="00C94D58"/>
    <w:rsid w:val="00CB29A7"/>
    <w:rsid w:val="00CE1E63"/>
    <w:rsid w:val="00CF7D34"/>
    <w:rsid w:val="00D03BAF"/>
    <w:rsid w:val="00D05C44"/>
    <w:rsid w:val="00D0752B"/>
    <w:rsid w:val="00D112F2"/>
    <w:rsid w:val="00D13D7F"/>
    <w:rsid w:val="00D142BB"/>
    <w:rsid w:val="00D1662E"/>
    <w:rsid w:val="00D22EB2"/>
    <w:rsid w:val="00D22FC3"/>
    <w:rsid w:val="00D24E46"/>
    <w:rsid w:val="00D25942"/>
    <w:rsid w:val="00D5112C"/>
    <w:rsid w:val="00D51AE1"/>
    <w:rsid w:val="00D7141F"/>
    <w:rsid w:val="00D91AE2"/>
    <w:rsid w:val="00DD68DE"/>
    <w:rsid w:val="00DE1175"/>
    <w:rsid w:val="00E04483"/>
    <w:rsid w:val="00E11E55"/>
    <w:rsid w:val="00E136D4"/>
    <w:rsid w:val="00E4167E"/>
    <w:rsid w:val="00E46C98"/>
    <w:rsid w:val="00E509A4"/>
    <w:rsid w:val="00E52659"/>
    <w:rsid w:val="00E679FA"/>
    <w:rsid w:val="00E730A0"/>
    <w:rsid w:val="00E84A62"/>
    <w:rsid w:val="00EA06CF"/>
    <w:rsid w:val="00EB1C41"/>
    <w:rsid w:val="00EB247A"/>
    <w:rsid w:val="00EB5545"/>
    <w:rsid w:val="00EB612C"/>
    <w:rsid w:val="00ED2FE7"/>
    <w:rsid w:val="00ED4614"/>
    <w:rsid w:val="00EE0B01"/>
    <w:rsid w:val="00EE634B"/>
    <w:rsid w:val="00F02F50"/>
    <w:rsid w:val="00F0508C"/>
    <w:rsid w:val="00F07D79"/>
    <w:rsid w:val="00F22232"/>
    <w:rsid w:val="00F242F9"/>
    <w:rsid w:val="00F3281E"/>
    <w:rsid w:val="00F40D6D"/>
    <w:rsid w:val="00F45253"/>
    <w:rsid w:val="00F6188D"/>
    <w:rsid w:val="00F66C20"/>
    <w:rsid w:val="00F715A2"/>
    <w:rsid w:val="00F77128"/>
    <w:rsid w:val="00F811FC"/>
    <w:rsid w:val="00F8566E"/>
    <w:rsid w:val="00FA23EC"/>
    <w:rsid w:val="00FD05BB"/>
    <w:rsid w:val="00FE311A"/>
    <w:rsid w:val="00FE64F0"/>
    <w:rsid w:val="00FE789B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E1F03"/>
  <w15:docId w15:val="{584A7925-6484-4556-A1AF-B22AA95D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F758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F93"/>
    <w:rPr>
      <w:color w:val="0000FF"/>
      <w:u w:val="single"/>
    </w:rPr>
  </w:style>
  <w:style w:type="paragraph" w:styleId="Header">
    <w:name w:val="header"/>
    <w:basedOn w:val="Normal"/>
    <w:rsid w:val="008B4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6D41"/>
  </w:style>
  <w:style w:type="paragraph" w:styleId="BodyText2">
    <w:name w:val="Body Text 2"/>
    <w:basedOn w:val="Normal"/>
    <w:rsid w:val="00ED2FE7"/>
    <w:pPr>
      <w:autoSpaceDE w:val="0"/>
      <w:autoSpaceDN w:val="0"/>
      <w:jc w:val="both"/>
    </w:pPr>
    <w:rPr>
      <w:rFonts w:ascii="Arial" w:hAnsi="Arial" w:cs="Arial"/>
      <w:sz w:val="22"/>
      <w:szCs w:val="22"/>
      <w:lang w:val="en-AU"/>
    </w:rPr>
  </w:style>
  <w:style w:type="character" w:styleId="CommentReference">
    <w:name w:val="annotation reference"/>
    <w:rsid w:val="00EB5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5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5545"/>
  </w:style>
  <w:style w:type="paragraph" w:styleId="CommentSubject">
    <w:name w:val="annotation subject"/>
    <w:basedOn w:val="CommentText"/>
    <w:next w:val="CommentText"/>
    <w:link w:val="CommentSubjectChar"/>
    <w:rsid w:val="00EB554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B5545"/>
    <w:rPr>
      <w:b/>
      <w:bCs/>
    </w:rPr>
  </w:style>
  <w:style w:type="paragraph" w:styleId="BalloonText">
    <w:name w:val="Balloon Text"/>
    <w:basedOn w:val="Normal"/>
    <w:link w:val="BalloonTextChar"/>
    <w:rsid w:val="00EB554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B55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6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0F7584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CF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15A2"/>
    <w:rPr>
      <w:color w:val="808080"/>
    </w:rPr>
  </w:style>
  <w:style w:type="paragraph" w:styleId="Revision">
    <w:name w:val="Revision"/>
    <w:hidden/>
    <w:uiPriority w:val="99"/>
    <w:semiHidden/>
    <w:rsid w:val="00265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F979-E6E7-4339-B2EA-7CB7E7B99F58}"/>
      </w:docPartPr>
      <w:docPartBody>
        <w:p w:rsidR="002574B3" w:rsidRDefault="000061CE">
          <w:r w:rsidRPr="000F7998">
            <w:rPr>
              <w:rStyle w:val="PlaceholderText"/>
            </w:rPr>
            <w:t>Click here to enter text.</w:t>
          </w:r>
        </w:p>
      </w:docPartBody>
    </w:docPart>
    <w:docPart>
      <w:docPartPr>
        <w:name w:val="0CA161FA8260460B94B3D19C397B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35F6-45F1-404C-B75E-31C045B2198B}"/>
      </w:docPartPr>
      <w:docPartBody>
        <w:p w:rsidR="000D37E0" w:rsidRDefault="009A5E5E" w:rsidP="009A5E5E">
          <w:pPr>
            <w:pStyle w:val="0CA161FA8260460B94B3D19C397B6F7B"/>
          </w:pPr>
          <w:r w:rsidRPr="000F7998">
            <w:rPr>
              <w:rStyle w:val="PlaceholderText"/>
            </w:rPr>
            <w:t>Click here to enter text.</w:t>
          </w:r>
        </w:p>
      </w:docPartBody>
    </w:docPart>
    <w:docPart>
      <w:docPartPr>
        <w:name w:val="0189AC6E74E44CFEBF255DCAD752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4C08-CC08-4386-87F6-47BF4A41FB05}"/>
      </w:docPartPr>
      <w:docPartBody>
        <w:p w:rsidR="005B61D5" w:rsidRDefault="001149CF" w:rsidP="001149CF">
          <w:pPr>
            <w:pStyle w:val="0189AC6E74E44CFEBF255DCAD7525525"/>
          </w:pPr>
          <w:r w:rsidRPr="000F79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1CE"/>
    <w:rsid w:val="000061CE"/>
    <w:rsid w:val="00036FC1"/>
    <w:rsid w:val="000D37E0"/>
    <w:rsid w:val="001149CF"/>
    <w:rsid w:val="001359C7"/>
    <w:rsid w:val="001760A2"/>
    <w:rsid w:val="00185FEC"/>
    <w:rsid w:val="001B523A"/>
    <w:rsid w:val="001D5874"/>
    <w:rsid w:val="001E518E"/>
    <w:rsid w:val="001E66C2"/>
    <w:rsid w:val="001E70E4"/>
    <w:rsid w:val="001E7E37"/>
    <w:rsid w:val="00203C2F"/>
    <w:rsid w:val="002156AD"/>
    <w:rsid w:val="002574B3"/>
    <w:rsid w:val="003B3C4C"/>
    <w:rsid w:val="004B37AF"/>
    <w:rsid w:val="004D4792"/>
    <w:rsid w:val="005B61D5"/>
    <w:rsid w:val="006800E9"/>
    <w:rsid w:val="006D6DA8"/>
    <w:rsid w:val="00700DB4"/>
    <w:rsid w:val="007111C4"/>
    <w:rsid w:val="00767B93"/>
    <w:rsid w:val="00783D0E"/>
    <w:rsid w:val="00815299"/>
    <w:rsid w:val="00852E30"/>
    <w:rsid w:val="008C6F98"/>
    <w:rsid w:val="008D28D8"/>
    <w:rsid w:val="009A5E5E"/>
    <w:rsid w:val="009B5C41"/>
    <w:rsid w:val="009E418B"/>
    <w:rsid w:val="00A24D5E"/>
    <w:rsid w:val="00A54589"/>
    <w:rsid w:val="00A73B8E"/>
    <w:rsid w:val="00BA1B6B"/>
    <w:rsid w:val="00BB6ABD"/>
    <w:rsid w:val="00BC56AF"/>
    <w:rsid w:val="00BC637A"/>
    <w:rsid w:val="00BE5994"/>
    <w:rsid w:val="00D545F9"/>
    <w:rsid w:val="00DC1CFE"/>
    <w:rsid w:val="00E34A4F"/>
    <w:rsid w:val="00F50D7A"/>
    <w:rsid w:val="00F81C98"/>
    <w:rsid w:val="00FC61EE"/>
    <w:rsid w:val="00FE5CB3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C2F"/>
    <w:rPr>
      <w:color w:val="808080"/>
    </w:rPr>
  </w:style>
  <w:style w:type="paragraph" w:customStyle="1" w:styleId="0CA161FA8260460B94B3D19C397B6F7B">
    <w:name w:val="0CA161FA8260460B94B3D19C397B6F7B"/>
    <w:rsid w:val="009A5E5E"/>
    <w:pPr>
      <w:spacing w:after="160" w:line="259" w:lineRule="auto"/>
    </w:pPr>
  </w:style>
  <w:style w:type="paragraph" w:customStyle="1" w:styleId="0189AC6E74E44CFEBF255DCAD7525525">
    <w:name w:val="0189AC6E74E44CFEBF255DCAD7525525"/>
    <w:rsid w:val="001149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FOR SOCIETY, CULTURE AND ENVIRONMENT</vt:lpstr>
    </vt:vector>
  </TitlesOfParts>
  <Company>Virginia Tech - CLAHS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FOR SOCIETY, CULTURE AND ENVIRONMENT</dc:title>
  <dc:creator>Karen Roberto</dc:creator>
  <cp:lastModifiedBy>Yancey</cp:lastModifiedBy>
  <cp:revision>3</cp:revision>
  <cp:lastPrinted>2012-12-16T16:45:00Z</cp:lastPrinted>
  <dcterms:created xsi:type="dcterms:W3CDTF">2024-11-11T18:05:00Z</dcterms:created>
  <dcterms:modified xsi:type="dcterms:W3CDTF">2024-11-11T18:06:00Z</dcterms:modified>
</cp:coreProperties>
</file>